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74B" w:rsidRPr="00440764" w:rsidRDefault="003669BE" w:rsidP="006B54EA">
      <w:pPr>
        <w:spacing w:line="320" w:lineRule="exact"/>
        <w:jc w:val="center"/>
        <w:rPr>
          <w:rFonts w:ascii="メイリオ" w:eastAsia="メイリオ" w:hAnsi="メイリオ" w:cs="メイリオ"/>
          <w:b/>
          <w:sz w:val="28"/>
          <w:szCs w:val="24"/>
        </w:rPr>
      </w:pPr>
      <w:r w:rsidRPr="00440764">
        <w:rPr>
          <w:rFonts w:ascii="メイリオ" w:eastAsia="メイリオ" w:hAnsi="メイリオ" w:cs="メイリオ" w:hint="eastAsia"/>
          <w:b/>
          <w:sz w:val="28"/>
          <w:szCs w:val="24"/>
        </w:rPr>
        <w:t>認定建築物の申請に係る提出書類一覧</w:t>
      </w:r>
    </w:p>
    <w:p w:rsidR="003669BE" w:rsidRPr="003669BE" w:rsidRDefault="003669BE" w:rsidP="003669BE">
      <w:pPr>
        <w:spacing w:line="320" w:lineRule="exact"/>
        <w:rPr>
          <w:rFonts w:ascii="メイリオ" w:eastAsia="メイリオ" w:hAnsi="メイリオ" w:cs="メイリオ"/>
          <w:sz w:val="24"/>
          <w:szCs w:val="24"/>
        </w:rPr>
      </w:pPr>
    </w:p>
    <w:tbl>
      <w:tblPr>
        <w:tblStyle w:val="a7"/>
        <w:tblW w:w="9214" w:type="dxa"/>
        <w:tblInd w:w="-5" w:type="dxa"/>
        <w:tblLook w:val="04A0" w:firstRow="1" w:lastRow="0" w:firstColumn="1" w:lastColumn="0" w:noHBand="0" w:noVBand="1"/>
      </w:tblPr>
      <w:tblGrid>
        <w:gridCol w:w="3119"/>
        <w:gridCol w:w="6095"/>
      </w:tblGrid>
      <w:tr w:rsidR="00440764" w:rsidRPr="003669BE" w:rsidTr="00440764">
        <w:trPr>
          <w:trHeight w:val="482"/>
        </w:trPr>
        <w:tc>
          <w:tcPr>
            <w:tcW w:w="3119" w:type="dxa"/>
            <w:shd w:val="clear" w:color="auto" w:fill="D0CECE" w:themeFill="background2" w:themeFillShade="E6"/>
            <w:vAlign w:val="center"/>
          </w:tcPr>
          <w:p w:rsidR="00440764" w:rsidRPr="003669BE" w:rsidRDefault="00440764" w:rsidP="003669BE">
            <w:pPr>
              <w:autoSpaceDE w:val="0"/>
              <w:autoSpaceDN w:val="0"/>
              <w:adjustRightInd w:val="0"/>
              <w:spacing w:line="320" w:lineRule="exact"/>
              <w:jc w:val="center"/>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図書名</w:t>
            </w:r>
          </w:p>
        </w:tc>
        <w:tc>
          <w:tcPr>
            <w:tcW w:w="6095" w:type="dxa"/>
            <w:shd w:val="clear" w:color="auto" w:fill="D0CECE" w:themeFill="background2" w:themeFillShade="E6"/>
            <w:vAlign w:val="center"/>
          </w:tcPr>
          <w:p w:rsidR="00440764" w:rsidRPr="003669BE" w:rsidRDefault="00440764" w:rsidP="003669BE">
            <w:pPr>
              <w:autoSpaceDE w:val="0"/>
              <w:autoSpaceDN w:val="0"/>
              <w:adjustRightInd w:val="0"/>
              <w:spacing w:line="320" w:lineRule="exact"/>
              <w:jc w:val="center"/>
              <w:rPr>
                <w:rFonts w:ascii="メイリオ" w:eastAsia="メイリオ" w:hAnsi="メイリオ" w:cs="メイリオ"/>
                <w:kern w:val="0"/>
                <w:sz w:val="24"/>
                <w:szCs w:val="24"/>
              </w:rPr>
            </w:pPr>
            <w:r w:rsidRPr="003669BE">
              <w:rPr>
                <w:rFonts w:ascii="メイリオ" w:eastAsia="メイリオ" w:hAnsi="メイリオ" w:cs="メイリオ" w:hint="eastAsia"/>
                <w:kern w:val="0"/>
                <w:sz w:val="24"/>
                <w:szCs w:val="24"/>
              </w:rPr>
              <w:t>明示すべき事項</w:t>
            </w:r>
          </w:p>
        </w:tc>
      </w:tr>
      <w:tr w:rsidR="00440764" w:rsidRPr="003669BE" w:rsidTr="00440764">
        <w:trPr>
          <w:trHeight w:val="853"/>
        </w:trPr>
        <w:tc>
          <w:tcPr>
            <w:tcW w:w="3119" w:type="dxa"/>
            <w:vAlign w:val="center"/>
          </w:tcPr>
          <w:p w:rsidR="00440764" w:rsidRDefault="00440764" w:rsidP="006B54EA">
            <w:pPr>
              <w:autoSpaceDE w:val="0"/>
              <w:autoSpaceDN w:val="0"/>
              <w:adjustRightInd w:val="0"/>
              <w:spacing w:line="320" w:lineRule="exact"/>
              <w:ind w:left="240" w:hangingChars="100" w:hanging="240"/>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様式第１号</w:t>
            </w:r>
            <w:r>
              <w:rPr>
                <w:rFonts w:ascii="メイリオ" w:eastAsia="メイリオ" w:hAnsi="メイリオ" w:cs="メイリオ"/>
                <w:kern w:val="0"/>
                <w:sz w:val="24"/>
                <w:szCs w:val="24"/>
              </w:rPr>
              <w:br/>
            </w:r>
            <w:r>
              <w:rPr>
                <w:rFonts w:ascii="メイリオ" w:eastAsia="メイリオ" w:hAnsi="メイリオ" w:cs="メイリオ" w:hint="eastAsia"/>
                <w:kern w:val="0"/>
                <w:sz w:val="24"/>
                <w:szCs w:val="24"/>
              </w:rPr>
              <w:t>認定（変更認定）申請書</w:t>
            </w:r>
          </w:p>
        </w:tc>
        <w:tc>
          <w:tcPr>
            <w:tcW w:w="6095" w:type="dxa"/>
            <w:vAlign w:val="center"/>
          </w:tcPr>
          <w:p w:rsidR="00440764" w:rsidRPr="003669BE" w:rsidRDefault="00440764" w:rsidP="006B54EA">
            <w:pPr>
              <w:autoSpaceDE w:val="0"/>
              <w:autoSpaceDN w:val="0"/>
              <w:adjustRightInd w:val="0"/>
              <w:spacing w:line="320" w:lineRule="exact"/>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別添様式</w:t>
            </w:r>
            <w:bookmarkStart w:id="0" w:name="_GoBack"/>
            <w:bookmarkEnd w:id="0"/>
          </w:p>
        </w:tc>
      </w:tr>
      <w:tr w:rsidR="00440764" w:rsidRPr="003669BE" w:rsidTr="00440764">
        <w:trPr>
          <w:trHeight w:val="837"/>
        </w:trPr>
        <w:tc>
          <w:tcPr>
            <w:tcW w:w="3119" w:type="dxa"/>
            <w:vAlign w:val="center"/>
          </w:tcPr>
          <w:p w:rsidR="00440764" w:rsidRPr="003669BE" w:rsidRDefault="00440764" w:rsidP="006B54EA">
            <w:pPr>
              <w:autoSpaceDE w:val="0"/>
              <w:autoSpaceDN w:val="0"/>
              <w:adjustRightInd w:val="0"/>
              <w:spacing w:line="320" w:lineRule="exact"/>
              <w:jc w:val="left"/>
              <w:rPr>
                <w:rFonts w:ascii="メイリオ" w:eastAsia="メイリオ" w:hAnsi="メイリオ" w:cs="メイリオ"/>
                <w:kern w:val="0"/>
                <w:sz w:val="24"/>
                <w:szCs w:val="24"/>
              </w:rPr>
            </w:pPr>
            <w:r w:rsidRPr="003669BE">
              <w:rPr>
                <w:rFonts w:ascii="メイリオ" w:eastAsia="メイリオ" w:hAnsi="メイリオ" w:cs="メイリオ" w:hint="eastAsia"/>
                <w:kern w:val="0"/>
                <w:sz w:val="24"/>
                <w:szCs w:val="24"/>
              </w:rPr>
              <w:t>付近見取図</w:t>
            </w:r>
          </w:p>
        </w:tc>
        <w:tc>
          <w:tcPr>
            <w:tcW w:w="6095" w:type="dxa"/>
            <w:vAlign w:val="center"/>
          </w:tcPr>
          <w:p w:rsidR="00440764" w:rsidRPr="003669BE" w:rsidRDefault="00440764" w:rsidP="006B54EA">
            <w:pPr>
              <w:autoSpaceDE w:val="0"/>
              <w:autoSpaceDN w:val="0"/>
              <w:adjustRightInd w:val="0"/>
              <w:spacing w:line="320" w:lineRule="exact"/>
              <w:jc w:val="left"/>
              <w:rPr>
                <w:rFonts w:ascii="メイリオ" w:eastAsia="メイリオ" w:hAnsi="メイリオ" w:cs="メイリオ"/>
                <w:kern w:val="0"/>
                <w:sz w:val="24"/>
                <w:szCs w:val="24"/>
              </w:rPr>
            </w:pPr>
            <w:r w:rsidRPr="003669BE">
              <w:rPr>
                <w:rFonts w:ascii="メイリオ" w:eastAsia="メイリオ" w:hAnsi="メイリオ" w:cs="メイリオ" w:hint="eastAsia"/>
                <w:kern w:val="0"/>
                <w:sz w:val="24"/>
                <w:szCs w:val="24"/>
              </w:rPr>
              <w:t>方位、道路、目標となる地物及び都市計画法第２章の規定により定められた地域地区</w:t>
            </w:r>
            <w:r>
              <w:rPr>
                <w:rFonts w:ascii="メイリオ" w:eastAsia="メイリオ" w:hAnsi="メイリオ" w:cs="メイリオ" w:hint="eastAsia"/>
                <w:kern w:val="0"/>
                <w:sz w:val="24"/>
                <w:szCs w:val="24"/>
              </w:rPr>
              <w:t>（用途地域）</w:t>
            </w:r>
            <w:r w:rsidRPr="003669BE">
              <w:rPr>
                <w:rFonts w:ascii="メイリオ" w:eastAsia="メイリオ" w:hAnsi="メイリオ" w:cs="メイリオ" w:hint="eastAsia"/>
                <w:kern w:val="0"/>
                <w:sz w:val="24"/>
                <w:szCs w:val="24"/>
              </w:rPr>
              <w:t>の境界線</w:t>
            </w:r>
          </w:p>
        </w:tc>
      </w:tr>
      <w:tr w:rsidR="00440764" w:rsidRPr="003669BE" w:rsidTr="00440764">
        <w:trPr>
          <w:trHeight w:val="1543"/>
        </w:trPr>
        <w:tc>
          <w:tcPr>
            <w:tcW w:w="3119" w:type="dxa"/>
            <w:vAlign w:val="center"/>
          </w:tcPr>
          <w:p w:rsidR="00440764" w:rsidRPr="003669BE" w:rsidRDefault="00440764" w:rsidP="006B54EA">
            <w:pPr>
              <w:autoSpaceDE w:val="0"/>
              <w:autoSpaceDN w:val="0"/>
              <w:adjustRightInd w:val="0"/>
              <w:spacing w:line="320" w:lineRule="exact"/>
              <w:jc w:val="left"/>
              <w:rPr>
                <w:rFonts w:ascii="メイリオ" w:eastAsia="メイリオ" w:hAnsi="メイリオ" w:cs="メイリオ"/>
                <w:kern w:val="0"/>
                <w:sz w:val="24"/>
                <w:szCs w:val="24"/>
              </w:rPr>
            </w:pPr>
            <w:r w:rsidRPr="003669BE">
              <w:rPr>
                <w:rFonts w:ascii="メイリオ" w:eastAsia="メイリオ" w:hAnsi="メイリオ" w:cs="メイリオ" w:hint="eastAsia"/>
                <w:kern w:val="0"/>
                <w:sz w:val="24"/>
                <w:szCs w:val="24"/>
              </w:rPr>
              <w:t>配置図</w:t>
            </w:r>
          </w:p>
        </w:tc>
        <w:tc>
          <w:tcPr>
            <w:tcW w:w="6095" w:type="dxa"/>
            <w:vAlign w:val="center"/>
          </w:tcPr>
          <w:p w:rsidR="00440764" w:rsidRPr="003669BE" w:rsidRDefault="00440764" w:rsidP="006B54EA">
            <w:pPr>
              <w:autoSpaceDE w:val="0"/>
              <w:autoSpaceDN w:val="0"/>
              <w:adjustRightInd w:val="0"/>
              <w:spacing w:line="320" w:lineRule="exact"/>
              <w:jc w:val="left"/>
              <w:rPr>
                <w:rFonts w:ascii="メイリオ" w:eastAsia="メイリオ" w:hAnsi="メイリオ" w:cs="メイリオ"/>
                <w:kern w:val="0"/>
                <w:sz w:val="24"/>
                <w:szCs w:val="24"/>
              </w:rPr>
            </w:pPr>
            <w:r w:rsidRPr="003669BE">
              <w:rPr>
                <w:rFonts w:ascii="メイリオ" w:eastAsia="メイリオ" w:hAnsi="メイリオ" w:cs="メイリオ" w:hint="eastAsia"/>
                <w:kern w:val="0"/>
                <w:sz w:val="24"/>
                <w:szCs w:val="24"/>
              </w:rPr>
              <w:t>縮尺、方位、敷地の境界線及びその明示方法、敷地内における建築物の位置及び用途、申請に係る建築物と他の建築物との別、敷地が接する道路の位置及び幅員並びに隣接する建築物の用途及び概要</w:t>
            </w:r>
          </w:p>
        </w:tc>
      </w:tr>
      <w:tr w:rsidR="00440764" w:rsidRPr="003669BE" w:rsidTr="00440764">
        <w:trPr>
          <w:trHeight w:val="2841"/>
        </w:trPr>
        <w:tc>
          <w:tcPr>
            <w:tcW w:w="3119" w:type="dxa"/>
            <w:vAlign w:val="center"/>
          </w:tcPr>
          <w:p w:rsidR="00440764" w:rsidRPr="003669BE" w:rsidRDefault="00440764" w:rsidP="006B54EA">
            <w:pPr>
              <w:autoSpaceDE w:val="0"/>
              <w:autoSpaceDN w:val="0"/>
              <w:adjustRightInd w:val="0"/>
              <w:spacing w:line="320" w:lineRule="exact"/>
              <w:jc w:val="left"/>
              <w:rPr>
                <w:rFonts w:ascii="メイリオ" w:eastAsia="メイリオ" w:hAnsi="メイリオ" w:cs="メイリオ"/>
                <w:kern w:val="0"/>
                <w:sz w:val="24"/>
                <w:szCs w:val="24"/>
              </w:rPr>
            </w:pPr>
            <w:r w:rsidRPr="003669BE">
              <w:rPr>
                <w:rFonts w:ascii="メイリオ" w:eastAsia="メイリオ" w:hAnsi="メイリオ" w:cs="メイリオ" w:hint="eastAsia"/>
                <w:kern w:val="0"/>
                <w:sz w:val="24"/>
                <w:szCs w:val="24"/>
              </w:rPr>
              <w:t>各階平面図</w:t>
            </w:r>
          </w:p>
        </w:tc>
        <w:tc>
          <w:tcPr>
            <w:tcW w:w="6095" w:type="dxa"/>
            <w:vAlign w:val="center"/>
          </w:tcPr>
          <w:p w:rsidR="00440764" w:rsidRDefault="00440764" w:rsidP="007C207E">
            <w:pPr>
              <w:spacing w:line="320" w:lineRule="exact"/>
              <w:rPr>
                <w:rFonts w:ascii="メイリオ" w:eastAsia="メイリオ" w:hAnsi="メイリオ" w:cs="メイリオ"/>
                <w:kern w:val="0"/>
                <w:sz w:val="24"/>
                <w:szCs w:val="24"/>
              </w:rPr>
            </w:pPr>
            <w:r w:rsidRPr="003669BE">
              <w:rPr>
                <w:rFonts w:ascii="メイリオ" w:eastAsia="メイリオ" w:hAnsi="メイリオ" w:cs="メイリオ" w:hint="eastAsia"/>
                <w:kern w:val="0"/>
                <w:sz w:val="24"/>
                <w:szCs w:val="24"/>
              </w:rPr>
              <w:t>縮尺、方位、間取り、各室の用途、面積並びに壁、開口部及び防火戸の位置（工場にあっては作業場の位置並びに機械設備等の位置及び名称を、危険物の貯蔵又は処理の用途に供する建築物にあっては危険物の貯蔵又は処理の位置を含む。）</w:t>
            </w:r>
            <w:r>
              <w:rPr>
                <w:rFonts w:ascii="メイリオ" w:eastAsia="メイリオ" w:hAnsi="メイリオ" w:cs="メイリオ"/>
                <w:kern w:val="0"/>
                <w:sz w:val="24"/>
                <w:szCs w:val="24"/>
              </w:rPr>
              <w:br/>
            </w:r>
            <w:r>
              <w:rPr>
                <w:rFonts w:ascii="メイリオ" w:eastAsia="メイリオ" w:hAnsi="メイリオ" w:cs="メイリオ" w:hint="eastAsia"/>
                <w:kern w:val="0"/>
                <w:sz w:val="24"/>
                <w:szCs w:val="24"/>
              </w:rPr>
              <w:t>※下記の事項を明示すること</w:t>
            </w:r>
          </w:p>
          <w:p w:rsidR="00440764" w:rsidRPr="007C207E" w:rsidRDefault="00440764" w:rsidP="007C207E">
            <w:pPr>
              <w:spacing w:line="320" w:lineRule="exact"/>
              <w:rPr>
                <w:rFonts w:ascii="メイリオ" w:eastAsia="メイリオ" w:hAnsi="メイリオ" w:cs="メイリオ"/>
                <w:sz w:val="24"/>
                <w:szCs w:val="24"/>
              </w:rPr>
            </w:pPr>
            <w:r>
              <w:rPr>
                <w:rFonts w:ascii="メイリオ" w:eastAsia="メイリオ" w:hAnsi="メイリオ" w:cs="メイリオ" w:hint="eastAsia"/>
                <w:sz w:val="24"/>
                <w:szCs w:val="24"/>
              </w:rPr>
              <w:t>・</w:t>
            </w:r>
            <w:r w:rsidRPr="007C207E">
              <w:rPr>
                <w:rFonts w:ascii="メイリオ" w:eastAsia="メイリオ" w:hAnsi="メイリオ" w:cs="メイリオ" w:hint="eastAsia"/>
                <w:sz w:val="24"/>
                <w:szCs w:val="24"/>
              </w:rPr>
              <w:t>条例第10条第1項第3号に規定する開口部の構造</w:t>
            </w:r>
          </w:p>
          <w:p w:rsidR="00440764" w:rsidRPr="007C207E" w:rsidRDefault="00440764" w:rsidP="007C207E">
            <w:pPr>
              <w:spacing w:line="320" w:lineRule="exact"/>
              <w:rPr>
                <w:rFonts w:ascii="メイリオ" w:eastAsia="メイリオ" w:hAnsi="メイリオ" w:cs="メイリオ"/>
                <w:kern w:val="0"/>
                <w:sz w:val="24"/>
                <w:szCs w:val="24"/>
              </w:rPr>
            </w:pPr>
            <w:r>
              <w:rPr>
                <w:rFonts w:ascii="メイリオ" w:eastAsia="メイリオ" w:hAnsi="メイリオ" w:cs="メイリオ" w:hint="eastAsia"/>
                <w:sz w:val="24"/>
                <w:szCs w:val="24"/>
              </w:rPr>
              <w:t>・</w:t>
            </w:r>
            <w:r w:rsidRPr="007C207E">
              <w:rPr>
                <w:rFonts w:ascii="メイリオ" w:eastAsia="メイリオ" w:hAnsi="メイリオ" w:cs="メイリオ" w:hint="eastAsia"/>
                <w:sz w:val="24"/>
                <w:szCs w:val="24"/>
              </w:rPr>
              <w:t>条例第10条第１項第５号に規定する設備の位置</w:t>
            </w:r>
          </w:p>
        </w:tc>
      </w:tr>
      <w:tr w:rsidR="00440764" w:rsidRPr="007C207E" w:rsidTr="00440764">
        <w:trPr>
          <w:trHeight w:val="1535"/>
        </w:trPr>
        <w:tc>
          <w:tcPr>
            <w:tcW w:w="3119" w:type="dxa"/>
            <w:vAlign w:val="center"/>
          </w:tcPr>
          <w:p w:rsidR="00440764" w:rsidRPr="003669BE" w:rsidRDefault="00440764" w:rsidP="006B54EA">
            <w:pPr>
              <w:autoSpaceDE w:val="0"/>
              <w:autoSpaceDN w:val="0"/>
              <w:adjustRightInd w:val="0"/>
              <w:spacing w:line="320" w:lineRule="exact"/>
              <w:jc w:val="left"/>
              <w:rPr>
                <w:rFonts w:ascii="メイリオ" w:eastAsia="メイリオ" w:hAnsi="メイリオ" w:cs="メイリオ"/>
                <w:kern w:val="0"/>
                <w:sz w:val="24"/>
                <w:szCs w:val="24"/>
              </w:rPr>
            </w:pPr>
            <w:r w:rsidRPr="003669BE">
              <w:rPr>
                <w:rFonts w:ascii="メイリオ" w:eastAsia="メイリオ" w:hAnsi="メイリオ" w:cs="メイリオ" w:hint="eastAsia"/>
                <w:kern w:val="0"/>
                <w:sz w:val="24"/>
                <w:szCs w:val="24"/>
              </w:rPr>
              <w:t>２面以上の立面図</w:t>
            </w:r>
          </w:p>
        </w:tc>
        <w:tc>
          <w:tcPr>
            <w:tcW w:w="6095" w:type="dxa"/>
            <w:vAlign w:val="center"/>
          </w:tcPr>
          <w:p w:rsidR="00440764" w:rsidRDefault="00440764" w:rsidP="007C207E">
            <w:pPr>
              <w:spacing w:line="320" w:lineRule="exact"/>
              <w:rPr>
                <w:rFonts w:ascii="メイリオ" w:eastAsia="メイリオ" w:hAnsi="メイリオ" w:cs="メイリオ"/>
                <w:kern w:val="0"/>
                <w:sz w:val="24"/>
                <w:szCs w:val="24"/>
              </w:rPr>
            </w:pPr>
            <w:r w:rsidRPr="003669BE">
              <w:rPr>
                <w:rFonts w:ascii="メイリオ" w:eastAsia="メイリオ" w:hAnsi="メイリオ" w:cs="メイリオ" w:hint="eastAsia"/>
                <w:kern w:val="0"/>
                <w:sz w:val="24"/>
                <w:szCs w:val="24"/>
              </w:rPr>
              <w:t>縮尺、開口部及び防火戸の位置並びに外壁及び軒裏の構造及び仕上材料</w:t>
            </w:r>
            <w:r>
              <w:rPr>
                <w:rFonts w:ascii="メイリオ" w:eastAsia="メイリオ" w:hAnsi="メイリオ" w:cs="メイリオ"/>
                <w:kern w:val="0"/>
                <w:sz w:val="24"/>
                <w:szCs w:val="24"/>
              </w:rPr>
              <w:br/>
            </w:r>
            <w:r>
              <w:rPr>
                <w:rFonts w:ascii="メイリオ" w:eastAsia="メイリオ" w:hAnsi="メイリオ" w:cs="メイリオ" w:hint="eastAsia"/>
                <w:kern w:val="0"/>
                <w:sz w:val="24"/>
                <w:szCs w:val="24"/>
              </w:rPr>
              <w:t>※下記の事項を明示すること</w:t>
            </w:r>
          </w:p>
          <w:p w:rsidR="00440764" w:rsidRPr="007C207E" w:rsidRDefault="00440764" w:rsidP="007C207E">
            <w:pPr>
              <w:spacing w:line="320" w:lineRule="exact"/>
              <w:rPr>
                <w:rFonts w:ascii="メイリオ" w:eastAsia="メイリオ" w:hAnsi="メイリオ" w:cs="メイリオ"/>
                <w:sz w:val="24"/>
                <w:szCs w:val="24"/>
              </w:rPr>
            </w:pPr>
            <w:r>
              <w:rPr>
                <w:rFonts w:ascii="メイリオ" w:eastAsia="メイリオ" w:hAnsi="メイリオ" w:cs="メイリオ" w:hint="eastAsia"/>
                <w:sz w:val="24"/>
                <w:szCs w:val="24"/>
              </w:rPr>
              <w:t>・</w:t>
            </w:r>
            <w:r w:rsidRPr="007C207E">
              <w:rPr>
                <w:rFonts w:ascii="メイリオ" w:eastAsia="メイリオ" w:hAnsi="メイリオ" w:cs="メイリオ" w:hint="eastAsia"/>
                <w:sz w:val="24"/>
                <w:szCs w:val="24"/>
              </w:rPr>
              <w:t>条例第10条第1項第3号に規定する開口部の構造</w:t>
            </w:r>
          </w:p>
        </w:tc>
      </w:tr>
      <w:tr w:rsidR="00440764" w:rsidRPr="003669BE" w:rsidTr="00440764">
        <w:trPr>
          <w:trHeight w:val="848"/>
        </w:trPr>
        <w:tc>
          <w:tcPr>
            <w:tcW w:w="3119" w:type="dxa"/>
            <w:vAlign w:val="center"/>
          </w:tcPr>
          <w:p w:rsidR="00440764" w:rsidRPr="003669BE" w:rsidRDefault="00440764" w:rsidP="006B54EA">
            <w:pPr>
              <w:autoSpaceDE w:val="0"/>
              <w:autoSpaceDN w:val="0"/>
              <w:adjustRightInd w:val="0"/>
              <w:spacing w:line="320" w:lineRule="exact"/>
              <w:jc w:val="left"/>
              <w:rPr>
                <w:rFonts w:ascii="メイリオ" w:eastAsia="メイリオ" w:hAnsi="メイリオ" w:cs="メイリオ"/>
                <w:kern w:val="0"/>
                <w:sz w:val="24"/>
                <w:szCs w:val="24"/>
              </w:rPr>
            </w:pPr>
            <w:r w:rsidRPr="003669BE">
              <w:rPr>
                <w:rFonts w:ascii="メイリオ" w:eastAsia="メイリオ" w:hAnsi="メイリオ" w:cs="メイリオ" w:hint="eastAsia"/>
                <w:kern w:val="0"/>
                <w:sz w:val="24"/>
                <w:szCs w:val="24"/>
              </w:rPr>
              <w:t>２面以上の断面図</w:t>
            </w:r>
          </w:p>
        </w:tc>
        <w:tc>
          <w:tcPr>
            <w:tcW w:w="6095" w:type="dxa"/>
            <w:vAlign w:val="center"/>
          </w:tcPr>
          <w:p w:rsidR="00440764" w:rsidRPr="003669BE" w:rsidRDefault="00440764" w:rsidP="006B54EA">
            <w:pPr>
              <w:autoSpaceDE w:val="0"/>
              <w:autoSpaceDN w:val="0"/>
              <w:adjustRightInd w:val="0"/>
              <w:spacing w:line="320" w:lineRule="exact"/>
              <w:jc w:val="left"/>
              <w:rPr>
                <w:rFonts w:ascii="メイリオ" w:eastAsia="メイリオ" w:hAnsi="メイリオ" w:cs="メイリオ"/>
                <w:kern w:val="0"/>
                <w:sz w:val="24"/>
                <w:szCs w:val="24"/>
              </w:rPr>
            </w:pPr>
            <w:r w:rsidRPr="003669BE">
              <w:rPr>
                <w:rFonts w:ascii="メイリオ" w:eastAsia="メイリオ" w:hAnsi="メイリオ" w:cs="メイリオ" w:hint="eastAsia"/>
                <w:kern w:val="0"/>
                <w:sz w:val="24"/>
                <w:szCs w:val="24"/>
              </w:rPr>
              <w:t>縮尺、床の高さ、各階の天井の高さ、軒及びひさしの出、軒の高さ並びに建築物の高さ</w:t>
            </w:r>
          </w:p>
        </w:tc>
      </w:tr>
      <w:tr w:rsidR="00440764" w:rsidRPr="003669BE" w:rsidTr="00440764">
        <w:trPr>
          <w:trHeight w:val="548"/>
        </w:trPr>
        <w:tc>
          <w:tcPr>
            <w:tcW w:w="3119" w:type="dxa"/>
            <w:tcBorders>
              <w:bottom w:val="single" w:sz="4" w:space="0" w:color="auto"/>
            </w:tcBorders>
            <w:vAlign w:val="center"/>
          </w:tcPr>
          <w:p w:rsidR="00440764" w:rsidRPr="003669BE" w:rsidRDefault="00440764" w:rsidP="006B54EA">
            <w:pPr>
              <w:autoSpaceDE w:val="0"/>
              <w:autoSpaceDN w:val="0"/>
              <w:adjustRightInd w:val="0"/>
              <w:spacing w:line="320" w:lineRule="exact"/>
              <w:jc w:val="left"/>
              <w:rPr>
                <w:rFonts w:ascii="メイリオ" w:eastAsia="メイリオ" w:hAnsi="メイリオ" w:cs="メイリオ"/>
                <w:kern w:val="0"/>
                <w:sz w:val="24"/>
                <w:szCs w:val="24"/>
              </w:rPr>
            </w:pPr>
            <w:r w:rsidRPr="003669BE">
              <w:rPr>
                <w:rFonts w:ascii="メイリオ" w:eastAsia="メイリオ" w:hAnsi="メイリオ" w:cs="メイリオ" w:hint="eastAsia"/>
                <w:kern w:val="0"/>
                <w:sz w:val="24"/>
                <w:szCs w:val="24"/>
              </w:rPr>
              <w:t>矩計図</w:t>
            </w:r>
          </w:p>
        </w:tc>
        <w:tc>
          <w:tcPr>
            <w:tcW w:w="6095" w:type="dxa"/>
            <w:vAlign w:val="center"/>
          </w:tcPr>
          <w:p w:rsidR="00440764" w:rsidRPr="003669BE" w:rsidRDefault="00440764" w:rsidP="006B54EA">
            <w:pPr>
              <w:autoSpaceDE w:val="0"/>
              <w:autoSpaceDN w:val="0"/>
              <w:adjustRightInd w:val="0"/>
              <w:spacing w:line="320" w:lineRule="exact"/>
              <w:jc w:val="left"/>
              <w:rPr>
                <w:rFonts w:ascii="メイリオ" w:eastAsia="メイリオ" w:hAnsi="メイリオ" w:cs="メイリオ"/>
                <w:kern w:val="0"/>
                <w:sz w:val="24"/>
                <w:szCs w:val="24"/>
              </w:rPr>
            </w:pPr>
            <w:r w:rsidRPr="003669BE">
              <w:rPr>
                <w:rFonts w:ascii="メイリオ" w:eastAsia="メイリオ" w:hAnsi="メイリオ" w:cs="メイリオ" w:hint="eastAsia"/>
                <w:kern w:val="0"/>
                <w:sz w:val="24"/>
                <w:szCs w:val="24"/>
              </w:rPr>
              <w:t>縮尺、建築物の各部の寸法及び材料</w:t>
            </w:r>
          </w:p>
        </w:tc>
      </w:tr>
      <w:tr w:rsidR="00440764" w:rsidRPr="003669BE" w:rsidTr="006A3631">
        <w:trPr>
          <w:trHeight w:val="854"/>
        </w:trPr>
        <w:tc>
          <w:tcPr>
            <w:tcW w:w="3119" w:type="dxa"/>
            <w:vAlign w:val="center"/>
          </w:tcPr>
          <w:p w:rsidR="00440764" w:rsidRPr="003669BE" w:rsidRDefault="00440764" w:rsidP="006B54EA">
            <w:pPr>
              <w:autoSpaceDE w:val="0"/>
              <w:autoSpaceDN w:val="0"/>
              <w:adjustRightInd w:val="0"/>
              <w:spacing w:line="320" w:lineRule="exact"/>
              <w:jc w:val="left"/>
              <w:rPr>
                <w:rFonts w:ascii="メイリオ" w:eastAsia="メイリオ" w:hAnsi="メイリオ" w:cs="メイリオ"/>
                <w:kern w:val="0"/>
                <w:sz w:val="24"/>
                <w:szCs w:val="24"/>
              </w:rPr>
            </w:pPr>
            <w:r w:rsidRPr="003669BE">
              <w:rPr>
                <w:rFonts w:ascii="メイリオ" w:eastAsia="メイリオ" w:hAnsi="メイリオ" w:cs="メイリオ" w:hint="eastAsia"/>
                <w:kern w:val="0"/>
                <w:sz w:val="24"/>
                <w:szCs w:val="24"/>
              </w:rPr>
              <w:t>仕上げ表</w:t>
            </w:r>
          </w:p>
        </w:tc>
        <w:tc>
          <w:tcPr>
            <w:tcW w:w="6095" w:type="dxa"/>
            <w:vAlign w:val="center"/>
          </w:tcPr>
          <w:p w:rsidR="00440764" w:rsidRPr="003669BE" w:rsidRDefault="00440764" w:rsidP="006B54EA">
            <w:pPr>
              <w:autoSpaceDE w:val="0"/>
              <w:autoSpaceDN w:val="0"/>
              <w:adjustRightInd w:val="0"/>
              <w:spacing w:line="320" w:lineRule="exact"/>
              <w:jc w:val="left"/>
              <w:rPr>
                <w:rFonts w:ascii="メイリオ" w:eastAsia="メイリオ" w:hAnsi="メイリオ" w:cs="メイリオ"/>
                <w:kern w:val="0"/>
                <w:sz w:val="24"/>
                <w:szCs w:val="24"/>
              </w:rPr>
            </w:pPr>
            <w:r w:rsidRPr="003669BE">
              <w:rPr>
                <w:rFonts w:ascii="メイリオ" w:eastAsia="メイリオ" w:hAnsi="メイリオ" w:cs="メイリオ" w:hint="eastAsia"/>
                <w:kern w:val="0"/>
                <w:sz w:val="24"/>
                <w:szCs w:val="24"/>
              </w:rPr>
              <w:t>屋根、軒裏、外壁並びに室内の仕上げの材料の種別及び厚さ</w:t>
            </w:r>
          </w:p>
        </w:tc>
      </w:tr>
      <w:tr w:rsidR="006A3631" w:rsidRPr="003669BE" w:rsidTr="006A3631">
        <w:trPr>
          <w:trHeight w:val="541"/>
        </w:trPr>
        <w:tc>
          <w:tcPr>
            <w:tcW w:w="3119" w:type="dxa"/>
            <w:vAlign w:val="center"/>
          </w:tcPr>
          <w:p w:rsidR="006A3631" w:rsidRPr="003669BE" w:rsidRDefault="006A3631" w:rsidP="006B54EA">
            <w:pPr>
              <w:autoSpaceDE w:val="0"/>
              <w:autoSpaceDN w:val="0"/>
              <w:adjustRightInd w:val="0"/>
              <w:spacing w:line="320" w:lineRule="exact"/>
              <w:jc w:val="left"/>
              <w:rPr>
                <w:rFonts w:ascii="メイリオ" w:eastAsia="メイリオ" w:hAnsi="メイリオ" w:cs="メイリオ" w:hint="eastAsia"/>
                <w:kern w:val="0"/>
                <w:sz w:val="24"/>
                <w:szCs w:val="24"/>
              </w:rPr>
            </w:pPr>
            <w:r>
              <w:rPr>
                <w:rFonts w:ascii="メイリオ" w:eastAsia="メイリオ" w:hAnsi="メイリオ" w:cs="メイリオ" w:hint="eastAsia"/>
                <w:kern w:val="0"/>
                <w:sz w:val="24"/>
                <w:szCs w:val="24"/>
              </w:rPr>
              <w:t>建具表</w:t>
            </w:r>
          </w:p>
        </w:tc>
        <w:tc>
          <w:tcPr>
            <w:tcW w:w="6095" w:type="dxa"/>
            <w:vAlign w:val="center"/>
          </w:tcPr>
          <w:p w:rsidR="006A3631" w:rsidRPr="003669BE" w:rsidRDefault="006A3631" w:rsidP="006B54EA">
            <w:pPr>
              <w:autoSpaceDE w:val="0"/>
              <w:autoSpaceDN w:val="0"/>
              <w:adjustRightInd w:val="0"/>
              <w:spacing w:line="320" w:lineRule="exact"/>
              <w:jc w:val="left"/>
              <w:rPr>
                <w:rFonts w:ascii="メイリオ" w:eastAsia="メイリオ" w:hAnsi="メイリオ" w:cs="メイリオ" w:hint="eastAsia"/>
                <w:kern w:val="0"/>
                <w:sz w:val="24"/>
                <w:szCs w:val="24"/>
              </w:rPr>
            </w:pPr>
            <w:r>
              <w:rPr>
                <w:rFonts w:ascii="メイリオ" w:eastAsia="メイリオ" w:hAnsi="メイリオ" w:cs="メイリオ" w:hint="eastAsia"/>
                <w:kern w:val="0"/>
                <w:sz w:val="24"/>
                <w:szCs w:val="24"/>
              </w:rPr>
              <w:t>全ての建具の仕様がわかるもの</w:t>
            </w:r>
          </w:p>
        </w:tc>
      </w:tr>
      <w:tr w:rsidR="006A3631" w:rsidRPr="003669BE" w:rsidTr="006A3631">
        <w:trPr>
          <w:trHeight w:val="541"/>
        </w:trPr>
        <w:tc>
          <w:tcPr>
            <w:tcW w:w="3119" w:type="dxa"/>
            <w:tcBorders>
              <w:bottom w:val="single" w:sz="4" w:space="0" w:color="auto"/>
            </w:tcBorders>
            <w:vAlign w:val="center"/>
          </w:tcPr>
          <w:p w:rsidR="006A3631" w:rsidRDefault="006A3631" w:rsidP="006B54EA">
            <w:pPr>
              <w:autoSpaceDE w:val="0"/>
              <w:autoSpaceDN w:val="0"/>
              <w:adjustRightInd w:val="0"/>
              <w:spacing w:line="320" w:lineRule="exact"/>
              <w:jc w:val="left"/>
              <w:rPr>
                <w:rFonts w:ascii="メイリオ" w:eastAsia="メイリオ" w:hAnsi="メイリオ" w:cs="メイリオ" w:hint="eastAsia"/>
                <w:kern w:val="0"/>
                <w:sz w:val="24"/>
                <w:szCs w:val="24"/>
              </w:rPr>
            </w:pPr>
            <w:r>
              <w:rPr>
                <w:rFonts w:ascii="メイリオ" w:eastAsia="メイリオ" w:hAnsi="メイリオ" w:cs="メイリオ" w:hint="eastAsia"/>
                <w:kern w:val="0"/>
                <w:sz w:val="24"/>
                <w:szCs w:val="24"/>
              </w:rPr>
              <w:t>その他</w:t>
            </w:r>
          </w:p>
        </w:tc>
        <w:tc>
          <w:tcPr>
            <w:tcW w:w="6095" w:type="dxa"/>
            <w:tcBorders>
              <w:bottom w:val="single" w:sz="4" w:space="0" w:color="auto"/>
            </w:tcBorders>
            <w:vAlign w:val="center"/>
          </w:tcPr>
          <w:p w:rsidR="006A3631" w:rsidRDefault="006A3631" w:rsidP="006B54EA">
            <w:pPr>
              <w:autoSpaceDE w:val="0"/>
              <w:autoSpaceDN w:val="0"/>
              <w:adjustRightInd w:val="0"/>
              <w:spacing w:line="320" w:lineRule="exact"/>
              <w:jc w:val="left"/>
              <w:rPr>
                <w:rFonts w:ascii="メイリオ" w:eastAsia="メイリオ" w:hAnsi="メイリオ" w:cs="メイリオ" w:hint="eastAsia"/>
                <w:kern w:val="0"/>
                <w:sz w:val="24"/>
                <w:szCs w:val="24"/>
              </w:rPr>
            </w:pPr>
            <w:r>
              <w:rPr>
                <w:rFonts w:ascii="メイリオ" w:eastAsia="メイリオ" w:hAnsi="メイリオ" w:cs="メイリオ" w:hint="eastAsia"/>
                <w:kern w:val="0"/>
                <w:sz w:val="24"/>
                <w:szCs w:val="24"/>
              </w:rPr>
              <w:t>設置する警報器のカタログなど</w:t>
            </w:r>
          </w:p>
        </w:tc>
      </w:tr>
    </w:tbl>
    <w:p w:rsidR="007C207E" w:rsidRDefault="007C207E" w:rsidP="007C207E">
      <w:pPr>
        <w:spacing w:line="320" w:lineRule="exact"/>
        <w:rPr>
          <w:rFonts w:ascii="メイリオ" w:eastAsia="メイリオ" w:hAnsi="メイリオ" w:cs="メイリオ"/>
          <w:sz w:val="24"/>
          <w:szCs w:val="24"/>
        </w:rPr>
      </w:pPr>
    </w:p>
    <w:p w:rsidR="007C207E" w:rsidRDefault="007C207E" w:rsidP="007C207E">
      <w:pPr>
        <w:spacing w:line="320" w:lineRule="exact"/>
        <w:rPr>
          <w:rFonts w:ascii="メイリオ" w:eastAsia="メイリオ" w:hAnsi="メイリオ" w:cs="メイリオ"/>
          <w:sz w:val="24"/>
          <w:szCs w:val="24"/>
        </w:rPr>
      </w:pPr>
      <w:r>
        <w:rPr>
          <w:rFonts w:ascii="メイリオ" w:eastAsia="メイリオ" w:hAnsi="メイリオ" w:cs="メイリオ" w:hint="eastAsia"/>
          <w:sz w:val="24"/>
          <w:szCs w:val="24"/>
        </w:rPr>
        <w:t>条例第１０条第１項第３号に規定する開口部とは…</w:t>
      </w:r>
    </w:p>
    <w:p w:rsidR="007C207E" w:rsidRPr="007C207E" w:rsidRDefault="007C207E" w:rsidP="007C207E">
      <w:pPr>
        <w:spacing w:line="320" w:lineRule="exact"/>
        <w:ind w:left="425" w:hangingChars="177" w:hanging="425"/>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Pr="007C207E">
        <w:rPr>
          <w:rFonts w:ascii="メイリオ" w:eastAsia="メイリオ" w:hAnsi="メイリオ" w:cs="メイリオ" w:hint="eastAsia"/>
          <w:sz w:val="24"/>
          <w:szCs w:val="24"/>
        </w:rPr>
        <w:t>前面道路に面する外壁の開口部その他市長が歴史的な町並みの景観を保全するために必要と認める外壁の開口部</w:t>
      </w:r>
    </w:p>
    <w:p w:rsidR="003669BE" w:rsidRDefault="007C207E" w:rsidP="007C207E">
      <w:pPr>
        <w:spacing w:line="320" w:lineRule="exact"/>
        <w:rPr>
          <w:rFonts w:ascii="メイリオ" w:eastAsia="メイリオ" w:hAnsi="メイリオ" w:cs="メイリオ"/>
          <w:sz w:val="24"/>
          <w:szCs w:val="24"/>
        </w:rPr>
      </w:pPr>
      <w:r>
        <w:rPr>
          <w:rFonts w:ascii="メイリオ" w:eastAsia="メイリオ" w:hAnsi="メイリオ" w:cs="メイリオ" w:hint="eastAsia"/>
          <w:sz w:val="24"/>
          <w:szCs w:val="24"/>
        </w:rPr>
        <w:t>条例第１０条第１項第５号に規定する設備の位置</w:t>
      </w:r>
      <w:r w:rsidR="00440764">
        <w:rPr>
          <w:rFonts w:ascii="メイリオ" w:eastAsia="メイリオ" w:hAnsi="メイリオ" w:cs="メイリオ" w:hint="eastAsia"/>
          <w:sz w:val="24"/>
          <w:szCs w:val="24"/>
        </w:rPr>
        <w:t>とは…</w:t>
      </w:r>
    </w:p>
    <w:p w:rsidR="007C207E" w:rsidRPr="003669BE" w:rsidRDefault="007C207E" w:rsidP="007C207E">
      <w:pPr>
        <w:spacing w:line="320" w:lineRule="exac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Pr="007C207E">
        <w:rPr>
          <w:rFonts w:ascii="メイリオ" w:eastAsia="メイリオ" w:hAnsi="メイリオ" w:cs="メイリオ" w:hint="eastAsia"/>
          <w:sz w:val="24"/>
          <w:szCs w:val="24"/>
        </w:rPr>
        <w:t>台所及び階段室の天井又は壁の室内に面する部分</w:t>
      </w:r>
    </w:p>
    <w:sectPr w:rsidR="007C207E" w:rsidRPr="003669BE" w:rsidSect="006A3631">
      <w:pgSz w:w="11906" w:h="16838"/>
      <w:pgMar w:top="1276" w:right="1558" w:bottom="1418" w:left="15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9BE" w:rsidRDefault="003669BE" w:rsidP="003669BE">
      <w:r>
        <w:separator/>
      </w:r>
    </w:p>
  </w:endnote>
  <w:endnote w:type="continuationSeparator" w:id="0">
    <w:p w:rsidR="003669BE" w:rsidRDefault="003669BE" w:rsidP="0036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メイリオ">
    <w:panose1 w:val="020B0604030504040204"/>
    <w:charset w:val="80"/>
    <w:family w:val="modern"/>
    <w:pitch w:val="variable"/>
    <w:sig w:usb0="E10102FF" w:usb1="EAC7FFFF" w:usb2="0001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9BE" w:rsidRDefault="003669BE" w:rsidP="003669BE">
      <w:r>
        <w:separator/>
      </w:r>
    </w:p>
  </w:footnote>
  <w:footnote w:type="continuationSeparator" w:id="0">
    <w:p w:rsidR="003669BE" w:rsidRDefault="003669BE" w:rsidP="003669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352716"/>
    <w:multiLevelType w:val="hybridMultilevel"/>
    <w:tmpl w:val="6818BF7E"/>
    <w:lvl w:ilvl="0" w:tplc="71FC6B68">
      <w:start w:val="1"/>
      <w:numFmt w:val="bullet"/>
      <w:lvlText w:val="・"/>
      <w:lvlJc w:val="left"/>
      <w:pPr>
        <w:ind w:left="420" w:hanging="420"/>
      </w:pPr>
      <w:rPr>
        <w:rFonts w:ascii="メイリオ" w:eastAsia="メイリオ" w:hAnsi="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8436AD4"/>
    <w:multiLevelType w:val="hybridMultilevel"/>
    <w:tmpl w:val="2006CFD6"/>
    <w:lvl w:ilvl="0" w:tplc="A5205EEC">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592"/>
    <w:rsid w:val="003669BE"/>
    <w:rsid w:val="00440764"/>
    <w:rsid w:val="006A3631"/>
    <w:rsid w:val="006B54EA"/>
    <w:rsid w:val="007C207E"/>
    <w:rsid w:val="00873592"/>
    <w:rsid w:val="00D92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54BE83B-39CF-45C1-9AA1-3595F7BB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9BE"/>
    <w:pPr>
      <w:tabs>
        <w:tab w:val="center" w:pos="4252"/>
        <w:tab w:val="right" w:pos="8504"/>
      </w:tabs>
      <w:snapToGrid w:val="0"/>
    </w:pPr>
  </w:style>
  <w:style w:type="character" w:customStyle="1" w:styleId="a4">
    <w:name w:val="ヘッダー (文字)"/>
    <w:basedOn w:val="a0"/>
    <w:link w:val="a3"/>
    <w:uiPriority w:val="99"/>
    <w:rsid w:val="003669BE"/>
  </w:style>
  <w:style w:type="paragraph" w:styleId="a5">
    <w:name w:val="footer"/>
    <w:basedOn w:val="a"/>
    <w:link w:val="a6"/>
    <w:uiPriority w:val="99"/>
    <w:unhideWhenUsed/>
    <w:rsid w:val="003669BE"/>
    <w:pPr>
      <w:tabs>
        <w:tab w:val="center" w:pos="4252"/>
        <w:tab w:val="right" w:pos="8504"/>
      </w:tabs>
      <w:snapToGrid w:val="0"/>
    </w:pPr>
  </w:style>
  <w:style w:type="character" w:customStyle="1" w:styleId="a6">
    <w:name w:val="フッター (文字)"/>
    <w:basedOn w:val="a0"/>
    <w:link w:val="a5"/>
    <w:uiPriority w:val="99"/>
    <w:rsid w:val="003669BE"/>
  </w:style>
  <w:style w:type="table" w:styleId="a7">
    <w:name w:val="Table Grid"/>
    <w:basedOn w:val="a1"/>
    <w:uiPriority w:val="59"/>
    <w:rsid w:val="003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C20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2015-12-07T07:22:00Z</dcterms:created>
  <dcterms:modified xsi:type="dcterms:W3CDTF">2018-02-16T00:40:00Z</dcterms:modified>
</cp:coreProperties>
</file>